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CAE9A" w14:textId="77777777" w:rsidR="00944D03" w:rsidRDefault="00944D03" w:rsidP="00944D03">
      <w:pPr>
        <w:pStyle w:val="pdq2pgselectionanchorcontainer"/>
      </w:pPr>
      <w:r>
        <w:rPr>
          <w:rStyle w:val="Strong"/>
        </w:rPr>
        <w:t>CITY OF PRAIRIE CITY</w:t>
      </w:r>
      <w:r>
        <w:br/>
      </w:r>
      <w:r>
        <w:rPr>
          <w:rStyle w:val="Strong"/>
        </w:rPr>
        <w:t>UTILITY WORKER I</w:t>
      </w:r>
    </w:p>
    <w:p w14:paraId="6EA31A91" w14:textId="77777777" w:rsidR="00944D03" w:rsidRDefault="00944D03" w:rsidP="00944D03">
      <w:pPr>
        <w:pStyle w:val="NormalWeb"/>
      </w:pPr>
      <w:r>
        <w:t>The City of Prairie City is accepting applications for a full-time Utility Worker I in the Public Works Department. Duties include assisting with the operation and maintenance of City water and wastewater systems, streets, parks, buildings, equipment, and other public facilities. The position requires physically demanding outdoor work, on-call rotation, emergency response, and occasional overtime.</w:t>
      </w:r>
    </w:p>
    <w:p w14:paraId="023F179A" w14:textId="77777777" w:rsidR="00944D03" w:rsidRDefault="00944D03" w:rsidP="00944D03">
      <w:pPr>
        <w:pStyle w:val="NormalWeb"/>
      </w:pPr>
      <w:r>
        <w:t>Applicants must have a high school diploma or equivalent, a valid driver’s license, and two years of relevant work experience or an equivalent combination of education and training. Required certifications must be obtained within City-established timeframes.</w:t>
      </w:r>
    </w:p>
    <w:p w14:paraId="49792A37" w14:textId="30E31E2F" w:rsidR="00944D03" w:rsidRDefault="00944D03" w:rsidP="00944D03">
      <w:pPr>
        <w:pStyle w:val="NormalWeb"/>
      </w:pPr>
      <w:r>
        <w:t>Pay</w:t>
      </w:r>
      <w:r>
        <w:t xml:space="preserve"> is DOE</w:t>
      </w:r>
      <w:r>
        <w:t xml:space="preserve"> plus City benefits.</w:t>
      </w:r>
    </w:p>
    <w:p w14:paraId="48554D75" w14:textId="77777777" w:rsidR="00944D03" w:rsidRDefault="00944D03" w:rsidP="00944D03">
      <w:pPr>
        <w:pStyle w:val="NormalWeb"/>
      </w:pPr>
      <w:r>
        <w:t xml:space="preserve">Applications and the complete job description are available at Prairie City Hall, 133 S. Bridge Street, Prairie City, OR 97869. Submit a completed City application by </w:t>
      </w:r>
      <w:r>
        <w:rPr>
          <w:rStyle w:val="Strong"/>
        </w:rPr>
        <w:t>5 p.m. August 14, 2026</w:t>
      </w:r>
      <w:r>
        <w:t>. Position open until filled.</w:t>
      </w:r>
    </w:p>
    <w:p w14:paraId="0B896B4E" w14:textId="77777777" w:rsidR="00944D03" w:rsidRDefault="00944D03" w:rsidP="00944D03">
      <w:pPr>
        <w:pStyle w:val="NormalWeb"/>
      </w:pPr>
      <w:r>
        <w:t>The City of Prairie City is an equal opportunity employer.</w:t>
      </w:r>
    </w:p>
    <w:p w14:paraId="484698E4" w14:textId="77777777" w:rsidR="0095575D" w:rsidRDefault="0095575D"/>
    <w:sectPr w:rsidR="009557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E21"/>
    <w:rsid w:val="00250E21"/>
    <w:rsid w:val="00435FF8"/>
    <w:rsid w:val="004C0486"/>
    <w:rsid w:val="00944D03"/>
    <w:rsid w:val="00955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BBC77"/>
  <w15:chartTrackingRefBased/>
  <w15:docId w15:val="{AA3565D5-602D-48BD-8EED-E1E3FD76C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0E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0E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0E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0E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0E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0E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0E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0E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0E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E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0E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0E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0E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0E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0E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0E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0E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0E21"/>
    <w:rPr>
      <w:rFonts w:eastAsiaTheme="majorEastAsia" w:cstheme="majorBidi"/>
      <w:color w:val="272727" w:themeColor="text1" w:themeTint="D8"/>
    </w:rPr>
  </w:style>
  <w:style w:type="paragraph" w:styleId="Title">
    <w:name w:val="Title"/>
    <w:basedOn w:val="Normal"/>
    <w:next w:val="Normal"/>
    <w:link w:val="TitleChar"/>
    <w:uiPriority w:val="10"/>
    <w:qFormat/>
    <w:rsid w:val="00250E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E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0E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0E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0E21"/>
    <w:pPr>
      <w:spacing w:before="160"/>
      <w:jc w:val="center"/>
    </w:pPr>
    <w:rPr>
      <w:i/>
      <w:iCs/>
      <w:color w:val="404040" w:themeColor="text1" w:themeTint="BF"/>
    </w:rPr>
  </w:style>
  <w:style w:type="character" w:customStyle="1" w:styleId="QuoteChar">
    <w:name w:val="Quote Char"/>
    <w:basedOn w:val="DefaultParagraphFont"/>
    <w:link w:val="Quote"/>
    <w:uiPriority w:val="29"/>
    <w:rsid w:val="00250E21"/>
    <w:rPr>
      <w:i/>
      <w:iCs/>
      <w:color w:val="404040" w:themeColor="text1" w:themeTint="BF"/>
    </w:rPr>
  </w:style>
  <w:style w:type="paragraph" w:styleId="ListParagraph">
    <w:name w:val="List Paragraph"/>
    <w:basedOn w:val="Normal"/>
    <w:uiPriority w:val="34"/>
    <w:qFormat/>
    <w:rsid w:val="00250E21"/>
    <w:pPr>
      <w:ind w:left="720"/>
      <w:contextualSpacing/>
    </w:pPr>
  </w:style>
  <w:style w:type="character" w:styleId="IntenseEmphasis">
    <w:name w:val="Intense Emphasis"/>
    <w:basedOn w:val="DefaultParagraphFont"/>
    <w:uiPriority w:val="21"/>
    <w:qFormat/>
    <w:rsid w:val="00250E21"/>
    <w:rPr>
      <w:i/>
      <w:iCs/>
      <w:color w:val="0F4761" w:themeColor="accent1" w:themeShade="BF"/>
    </w:rPr>
  </w:style>
  <w:style w:type="paragraph" w:styleId="IntenseQuote">
    <w:name w:val="Intense Quote"/>
    <w:basedOn w:val="Normal"/>
    <w:next w:val="Normal"/>
    <w:link w:val="IntenseQuoteChar"/>
    <w:uiPriority w:val="30"/>
    <w:qFormat/>
    <w:rsid w:val="00250E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0E21"/>
    <w:rPr>
      <w:i/>
      <w:iCs/>
      <w:color w:val="0F4761" w:themeColor="accent1" w:themeShade="BF"/>
    </w:rPr>
  </w:style>
  <w:style w:type="character" w:styleId="IntenseReference">
    <w:name w:val="Intense Reference"/>
    <w:basedOn w:val="DefaultParagraphFont"/>
    <w:uiPriority w:val="32"/>
    <w:qFormat/>
    <w:rsid w:val="00250E21"/>
    <w:rPr>
      <w:b/>
      <w:bCs/>
      <w:smallCaps/>
      <w:color w:val="0F4761" w:themeColor="accent1" w:themeShade="BF"/>
      <w:spacing w:val="5"/>
    </w:rPr>
  </w:style>
  <w:style w:type="paragraph" w:customStyle="1" w:styleId="isselectedend">
    <w:name w:val="isselectedend"/>
    <w:basedOn w:val="Normal"/>
    <w:rsid w:val="00250E2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250E2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dq2pgselectionanchorcontainer">
    <w:name w:val="pdq2pg_selectionanchorcontainer"/>
    <w:basedOn w:val="Normal"/>
    <w:rsid w:val="00944D0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44D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179</Words>
  <Characters>829</Characters>
  <Application>Microsoft Office Word</Application>
  <DocSecurity>0</DocSecurity>
  <Lines>165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Clerk</dc:creator>
  <cp:keywords/>
  <dc:description/>
  <cp:lastModifiedBy>City Clerk</cp:lastModifiedBy>
  <cp:revision>1</cp:revision>
  <dcterms:created xsi:type="dcterms:W3CDTF">2026-07-28T20:26:00Z</dcterms:created>
  <dcterms:modified xsi:type="dcterms:W3CDTF">2026-07-28T23:05:00Z</dcterms:modified>
</cp:coreProperties>
</file>